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1F" w:rsidRPr="009A441F" w:rsidRDefault="009A441F" w:rsidP="009A441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9A441F" w:rsidRPr="009A441F" w:rsidRDefault="009A441F" w:rsidP="009A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A441F" w:rsidRPr="009A441F" w:rsidRDefault="009A441F" w:rsidP="009A44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9A441F" w:rsidRPr="009A441F" w:rsidRDefault="009A441F" w:rsidP="009A44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9A441F" w:rsidRPr="009A441F" w:rsidRDefault="009A441F" w:rsidP="009A44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A441F" w:rsidRPr="009A441F" w:rsidRDefault="009A441F" w:rsidP="009A44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9A441F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9A44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9A44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441F" w:rsidRPr="009A441F" w:rsidRDefault="009A441F" w:rsidP="009A44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A441F" w:rsidRPr="009A441F" w:rsidRDefault="009A441F" w:rsidP="009A44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A4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9A441F" w:rsidRPr="009A441F" w:rsidRDefault="009A441F" w:rsidP="009A44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A441F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9A44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наличии и условиях предоставления </w:t>
      </w:r>
      <w:proofErr w:type="gramStart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обучающимся</w:t>
      </w:r>
      <w:proofErr w:type="gramEnd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9A441F">
        <w:rPr>
          <w:rFonts w:ascii="Times New Roman" w:hAnsi="Times New Roman" w:cs="Times New Roman"/>
          <w:sz w:val="28"/>
          <w:shd w:val="clear" w:color="auto" w:fill="FFFFFF"/>
        </w:rPr>
        <w:t xml:space="preserve">й сад №2 </w:t>
      </w:r>
      <w:r>
        <w:rPr>
          <w:rFonts w:ascii="Times New Roman" w:hAnsi="Times New Roman" w:cs="Times New Roman"/>
          <w:sz w:val="28"/>
          <w:shd w:val="clear" w:color="auto" w:fill="FFFFFF"/>
        </w:rPr>
        <w:t>"</w:t>
      </w:r>
      <w:r w:rsidR="009A441F">
        <w:rPr>
          <w:rFonts w:ascii="Times New Roman" w:hAnsi="Times New Roman" w:cs="Times New Roman"/>
          <w:sz w:val="28"/>
          <w:shd w:val="clear" w:color="auto" w:fill="FFFFFF"/>
        </w:rPr>
        <w:t>Малыш»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Алхазурово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</w:t>
      </w:r>
      <w:proofErr w:type="spellEnd"/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p w:rsidR="00EC1492" w:rsidRPr="00EC1492" w:rsidRDefault="00EC1492" w:rsidP="00EC14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</w:t>
      </w:r>
      <w:r w:rsidRPr="00EC1492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 w:rsidRPr="00EC1492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03 декабря 2013г.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92">
        <w:rPr>
          <w:rFonts w:ascii="Times New Roman" w:hAnsi="Times New Roman" w:cs="Times New Roman"/>
          <w:sz w:val="28"/>
          <w:szCs w:val="28"/>
        </w:rPr>
        <w:t>N 305 "Об утверждении Порядка взимания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</w:t>
      </w:r>
      <w:r w:rsidRPr="00EC1492">
        <w:rPr>
          <w:rFonts w:ascii="Times New Roman" w:hAnsi="Times New Roman" w:cs="Times New Roman"/>
          <w:sz w:val="28"/>
          <w:szCs w:val="28"/>
        </w:rPr>
        <w:t xml:space="preserve">и уход  за детьми   в государственных  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  образовательных </w:t>
      </w:r>
      <w:r w:rsidRPr="00EC1492">
        <w:rPr>
          <w:rFonts w:ascii="Times New Roman" w:hAnsi="Times New Roman" w:cs="Times New Roman"/>
          <w:sz w:val="28"/>
          <w:szCs w:val="28"/>
        </w:rPr>
        <w:t>организациях,   ре</w:t>
      </w:r>
      <w:r>
        <w:rPr>
          <w:rFonts w:ascii="Times New Roman" w:hAnsi="Times New Roman" w:cs="Times New Roman"/>
          <w:sz w:val="28"/>
          <w:szCs w:val="28"/>
        </w:rPr>
        <w:t xml:space="preserve">ализующих    образовательную  программу   дошкольного </w:t>
      </w:r>
      <w:r w:rsidRPr="00EC1492">
        <w:rPr>
          <w:rFonts w:ascii="Times New Roman" w:hAnsi="Times New Roman" w:cs="Times New Roman"/>
          <w:sz w:val="28"/>
          <w:szCs w:val="28"/>
        </w:rPr>
        <w:t>образования,   и Поряд</w:t>
      </w:r>
      <w:r>
        <w:rPr>
          <w:rFonts w:ascii="Times New Roman" w:hAnsi="Times New Roman" w:cs="Times New Roman"/>
          <w:sz w:val="28"/>
          <w:szCs w:val="28"/>
        </w:rPr>
        <w:t xml:space="preserve">ка    назначения   и выплаты  компенсации   части </w:t>
      </w:r>
      <w:r w:rsidRPr="00EC1492">
        <w:rPr>
          <w:rFonts w:ascii="Times New Roman" w:hAnsi="Times New Roman" w:cs="Times New Roman"/>
          <w:sz w:val="28"/>
          <w:szCs w:val="28"/>
        </w:rPr>
        <w:t xml:space="preserve">родительской    платы за присмотр    и уход за детьми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492">
        <w:rPr>
          <w:rFonts w:ascii="Times New Roman" w:hAnsi="Times New Roman" w:cs="Times New Roman"/>
          <w:sz w:val="28"/>
          <w:szCs w:val="28"/>
        </w:rPr>
        <w:t>государственных</w:t>
      </w:r>
    </w:p>
    <w:p w:rsidR="00EC1492" w:rsidRPr="00EC1492" w:rsidRDefault="00EC1492" w:rsidP="00EC14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492">
        <w:rPr>
          <w:rFonts w:ascii="Times New Roman" w:hAnsi="Times New Roman" w:cs="Times New Roman"/>
          <w:sz w:val="28"/>
          <w:szCs w:val="28"/>
        </w:rPr>
        <w:t xml:space="preserve">и муниципальных образовательных </w:t>
      </w:r>
      <w:proofErr w:type="gramStart"/>
      <w:r w:rsidRPr="00EC149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EC1492">
        <w:rPr>
          <w:rFonts w:ascii="Times New Roman" w:hAnsi="Times New Roman" w:cs="Times New Roman"/>
          <w:sz w:val="28"/>
          <w:szCs w:val="28"/>
        </w:rPr>
        <w:t>, реализующих образовательную прог</w:t>
      </w:r>
      <w:r>
        <w:rPr>
          <w:rFonts w:ascii="Times New Roman" w:hAnsi="Times New Roman" w:cs="Times New Roman"/>
          <w:sz w:val="28"/>
          <w:szCs w:val="28"/>
        </w:rPr>
        <w:t xml:space="preserve">рамму дошкольного образования», </w:t>
      </w:r>
      <w:r w:rsidRPr="00EC1492">
        <w:rPr>
          <w:rFonts w:ascii="Times New Roman" w:hAnsi="Times New Roman" w:cs="Times New Roman"/>
          <w:spacing w:val="1"/>
          <w:sz w:val="28"/>
          <w:szCs w:val="28"/>
        </w:rPr>
        <w:t>с целью социальной поддержки семей, чьи дети посещают ДОУ, назначается частичная компенсация по родительской плате родителям</w:t>
      </w:r>
      <w:r w:rsidRPr="00EC1492">
        <w:rPr>
          <w:spacing w:val="1"/>
        </w:rPr>
        <w:t xml:space="preserve"> (законным представителям).</w:t>
      </w:r>
    </w:p>
    <w:p w:rsidR="00EC1492" w:rsidRPr="00EC1492" w:rsidRDefault="00EC1492" w:rsidP="00EC1492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492">
        <w:rPr>
          <w:rFonts w:ascii="Times New Roman" w:hAnsi="Times New Roman" w:cs="Times New Roman"/>
          <w:sz w:val="28"/>
          <w:szCs w:val="28"/>
        </w:rPr>
        <w:t>Получателем компенсации части родительской платы за присмотр и уход за детьми в ДОУ, реализующих образовательную программу дошкольного образования (далее - компенсация) является один из родителей (законных представителей), внесший плату за присмотр и уход за ребенком в ДОУ.</w:t>
      </w:r>
    </w:p>
    <w:p w:rsidR="00EC1492" w:rsidRPr="00EC1492" w:rsidRDefault="00EC1492" w:rsidP="00EC1492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492">
        <w:rPr>
          <w:rFonts w:ascii="Times New Roman" w:hAnsi="Times New Roman" w:cs="Times New Roman"/>
          <w:sz w:val="28"/>
          <w:szCs w:val="28"/>
        </w:rPr>
        <w:t>Родителям (законным представителям) детей, посещающий ДОУ, компенсация выплачивается в размере 20 процентов на первого ребенка, 50 процентов на второго ребенка и 70 процентов на третьего и последующих детей в семье от размера родительской платы, установленного Правительством Чеченской Республики за присмотр и уход за детьми в государственных и муниципальных дошкольных образовательных организациях, реализующих образовательную программу дошкольного образования.</w:t>
      </w:r>
      <w:proofErr w:type="gramEnd"/>
    </w:p>
    <w:p w:rsidR="00EC1492" w:rsidRPr="00EC1492" w:rsidRDefault="00EC1492" w:rsidP="00EC149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C1492">
        <w:rPr>
          <w:rFonts w:ascii="Times New Roman" w:hAnsi="Times New Roman" w:cs="Times New Roman"/>
          <w:sz w:val="28"/>
          <w:szCs w:val="28"/>
        </w:rPr>
        <w:t>Размер компенсации, предоставляемой родителям (законным представителям), дети которых посещают государственные и муниципальные дошкольные организации, рассчитывается пропорционально фактически внесенной плате, определенной с учетом льгот.</w:t>
      </w:r>
    </w:p>
    <w:p w:rsidR="00EC1492" w:rsidRPr="00EC1492" w:rsidRDefault="00EC1492" w:rsidP="00EC1492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492">
        <w:rPr>
          <w:rFonts w:ascii="Times New Roman" w:hAnsi="Times New Roman" w:cs="Times New Roman"/>
          <w:sz w:val="28"/>
          <w:szCs w:val="28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EC1492" w:rsidRPr="00EC1492" w:rsidRDefault="00EC1492" w:rsidP="00EC1492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492">
        <w:rPr>
          <w:rFonts w:ascii="Times New Roman" w:hAnsi="Times New Roman" w:cs="Times New Roman"/>
          <w:sz w:val="28"/>
          <w:szCs w:val="28"/>
        </w:rPr>
        <w:t>При назначении компенсации на второго, третьего и последующих детей в семье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вида,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proofErr w:type="gramEnd"/>
    </w:p>
    <w:p w:rsidR="00EC1492" w:rsidRPr="00EC1492" w:rsidRDefault="00EC1492" w:rsidP="00EC1492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1492">
        <w:rPr>
          <w:rFonts w:ascii="Times New Roman" w:hAnsi="Times New Roman" w:cs="Times New Roman"/>
          <w:sz w:val="28"/>
          <w:szCs w:val="28"/>
        </w:rPr>
        <w:t>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EC1492" w:rsidRPr="00EC1492" w:rsidRDefault="00EC1492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sectPr w:rsidR="00EC1492" w:rsidRPr="00EC1492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A441F"/>
    <w:rsid w:val="009C5F47"/>
    <w:rsid w:val="00B66C28"/>
    <w:rsid w:val="00C13A8F"/>
    <w:rsid w:val="00EC149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14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1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13</cp:revision>
  <dcterms:created xsi:type="dcterms:W3CDTF">2019-10-06T08:09:00Z</dcterms:created>
  <dcterms:modified xsi:type="dcterms:W3CDTF">2019-10-14T06:38:00Z</dcterms:modified>
</cp:coreProperties>
</file>